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1912F3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912F3">
              <w:rPr>
                <w:sz w:val="28"/>
                <w:szCs w:val="28"/>
              </w:rPr>
              <w:t>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DB0EA0" w:rsidP="00A02031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29.06.2020    № 348-П</w:t>
            </w:r>
            <w:bookmarkStart w:id="0" w:name="_GoBack"/>
            <w:bookmarkEnd w:id="0"/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D6494">
        <w:rPr>
          <w:b/>
          <w:sz w:val="28"/>
          <w:szCs w:val="28"/>
        </w:rPr>
        <w:t>Я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110"/>
        <w:gridCol w:w="4536"/>
      </w:tblGrid>
      <w:tr w:rsidR="004A6091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4F62AB">
              <w:rPr>
                <w:sz w:val="28"/>
                <w:szCs w:val="28"/>
              </w:rPr>
              <w:t>п</w:t>
            </w:r>
            <w:proofErr w:type="gramEnd"/>
            <w:r w:rsidRPr="004F62AB">
              <w:rPr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9743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 xml:space="preserve">Исполнительный орган </w:t>
            </w:r>
          </w:p>
          <w:p w:rsidR="00A9743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 xml:space="preserve">государственной власти Кировской области, </w:t>
            </w:r>
            <w:proofErr w:type="gramStart"/>
            <w:r w:rsidRPr="004F62AB">
              <w:rPr>
                <w:sz w:val="28"/>
                <w:szCs w:val="28"/>
              </w:rPr>
              <w:t>ответственный</w:t>
            </w:r>
            <w:proofErr w:type="gramEnd"/>
            <w:r w:rsidRPr="004F62AB">
              <w:rPr>
                <w:sz w:val="28"/>
                <w:szCs w:val="28"/>
              </w:rPr>
              <w:t xml:space="preserve"> за </w:t>
            </w:r>
          </w:p>
          <w:p w:rsidR="00A9743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 xml:space="preserve">исполнение </w:t>
            </w:r>
            <w:proofErr w:type="gramStart"/>
            <w:r w:rsidRPr="004F62AB">
              <w:rPr>
                <w:sz w:val="28"/>
                <w:szCs w:val="28"/>
              </w:rPr>
              <w:t>государственной</w:t>
            </w:r>
            <w:proofErr w:type="gramEnd"/>
            <w:r w:rsidRPr="004F62AB">
              <w:rPr>
                <w:sz w:val="28"/>
                <w:szCs w:val="28"/>
              </w:rPr>
              <w:t xml:space="preserve"> 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функции</w:t>
            </w:r>
          </w:p>
        </w:tc>
      </w:tr>
      <w:tr w:rsidR="000B65E0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156594" w:rsidP="001912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912F3">
              <w:rPr>
                <w:bCs/>
                <w:color w:val="auto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6594" w:rsidRPr="004F62AB" w:rsidRDefault="00156594" w:rsidP="001565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Федеральный государственный надзор за состоянием, содерж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нием, сохранением, использ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ванием, популяризацией и гос</w:t>
            </w:r>
            <w:r>
              <w:rPr>
                <w:color w:val="auto"/>
                <w:sz w:val="28"/>
                <w:szCs w:val="28"/>
              </w:rPr>
              <w:t>у</w:t>
            </w:r>
            <w:r>
              <w:rPr>
                <w:color w:val="auto"/>
                <w:sz w:val="28"/>
                <w:szCs w:val="28"/>
              </w:rPr>
              <w:t>дарственной охраной объектов культурного наследия фед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рального значения, за исключ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нием отдельных объектов кул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турного наследия, перечень к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торых устанавливается Прав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тельством Российской Федер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6594" w:rsidRDefault="00156594" w:rsidP="0015659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государственной охр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ны объектов культурного наследия Кировской области</w:t>
            </w:r>
          </w:p>
          <w:p w:rsidR="000B65E0" w:rsidRPr="004F62AB" w:rsidRDefault="000B65E0" w:rsidP="004F095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52963" w:rsidRPr="004F62AB" w:rsidTr="00945E45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356FB7" w:rsidP="00356FB7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52963" w:rsidRPr="00852963" w:rsidRDefault="00F92DC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Государственный надзор в о</w:t>
            </w:r>
            <w:r>
              <w:rPr>
                <w:color w:val="auto"/>
                <w:sz w:val="28"/>
                <w:szCs w:val="28"/>
              </w:rPr>
              <w:t>б</w:t>
            </w:r>
            <w:r>
              <w:rPr>
                <w:color w:val="auto"/>
                <w:sz w:val="28"/>
                <w:szCs w:val="28"/>
              </w:rPr>
              <w:t>ласти обращения с животными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92DC8" w:rsidRDefault="00F92DC8" w:rsidP="00F92DC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ветеринарии Кировской области</w:t>
            </w:r>
          </w:p>
          <w:p w:rsidR="00852963" w:rsidRPr="00852963" w:rsidRDefault="008529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A6091" w:rsidRPr="00994102" w:rsidRDefault="000F79CA" w:rsidP="00A4063E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852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568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3C" w:rsidRDefault="00460D3C" w:rsidP="004A6091">
      <w:r>
        <w:separator/>
      </w:r>
    </w:p>
  </w:endnote>
  <w:endnote w:type="continuationSeparator" w:id="0">
    <w:p w:rsidR="00460D3C" w:rsidRDefault="00460D3C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5E2B9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5E2B9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5E2B9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3C" w:rsidRDefault="00460D3C" w:rsidP="004A6091">
      <w:r>
        <w:separator/>
      </w:r>
    </w:p>
  </w:footnote>
  <w:footnote w:type="continuationSeparator" w:id="0">
    <w:p w:rsidR="00460D3C" w:rsidRDefault="00460D3C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5E2B9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460D3C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5E2B9E" w:rsidRDefault="00DA32E6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5E2B9E">
                  <w:instrText>PAGE</w:instrText>
                </w:r>
                <w:r>
                  <w:fldChar w:fldCharType="separate"/>
                </w:r>
                <w:r w:rsidR="005E2B9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9E" w:rsidRDefault="005E2B9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74D60"/>
    <w:rsid w:val="00091F2C"/>
    <w:rsid w:val="000B65E0"/>
    <w:rsid w:val="000D3E06"/>
    <w:rsid w:val="000D6494"/>
    <w:rsid w:val="000F79CA"/>
    <w:rsid w:val="00127192"/>
    <w:rsid w:val="00131948"/>
    <w:rsid w:val="00156594"/>
    <w:rsid w:val="001912F3"/>
    <w:rsid w:val="001B26FE"/>
    <w:rsid w:val="0023094B"/>
    <w:rsid w:val="002D090D"/>
    <w:rsid w:val="002F1EFE"/>
    <w:rsid w:val="002F2040"/>
    <w:rsid w:val="002F3F86"/>
    <w:rsid w:val="002F4F99"/>
    <w:rsid w:val="00356FB7"/>
    <w:rsid w:val="00387339"/>
    <w:rsid w:val="00396202"/>
    <w:rsid w:val="004608C7"/>
    <w:rsid w:val="00460D3C"/>
    <w:rsid w:val="00473457"/>
    <w:rsid w:val="004A6091"/>
    <w:rsid w:val="004C6457"/>
    <w:rsid w:val="004F0954"/>
    <w:rsid w:val="004F60BF"/>
    <w:rsid w:val="004F62AB"/>
    <w:rsid w:val="004F7B9D"/>
    <w:rsid w:val="005865A4"/>
    <w:rsid w:val="005E2B9E"/>
    <w:rsid w:val="005E6AC9"/>
    <w:rsid w:val="005F75D6"/>
    <w:rsid w:val="006111E6"/>
    <w:rsid w:val="006341BD"/>
    <w:rsid w:val="0066722A"/>
    <w:rsid w:val="00670FE2"/>
    <w:rsid w:val="00685AE9"/>
    <w:rsid w:val="0070166F"/>
    <w:rsid w:val="00764E9C"/>
    <w:rsid w:val="00825971"/>
    <w:rsid w:val="0085144B"/>
    <w:rsid w:val="00852963"/>
    <w:rsid w:val="00891ABC"/>
    <w:rsid w:val="008B2E24"/>
    <w:rsid w:val="008D1497"/>
    <w:rsid w:val="00945E45"/>
    <w:rsid w:val="00963342"/>
    <w:rsid w:val="00994102"/>
    <w:rsid w:val="009E42BB"/>
    <w:rsid w:val="00A02031"/>
    <w:rsid w:val="00A061D9"/>
    <w:rsid w:val="00A25C41"/>
    <w:rsid w:val="00A4063E"/>
    <w:rsid w:val="00A8660D"/>
    <w:rsid w:val="00A9278B"/>
    <w:rsid w:val="00A9743B"/>
    <w:rsid w:val="00AD4162"/>
    <w:rsid w:val="00AF2323"/>
    <w:rsid w:val="00B50729"/>
    <w:rsid w:val="00B71A03"/>
    <w:rsid w:val="00B8312C"/>
    <w:rsid w:val="00BB0F79"/>
    <w:rsid w:val="00BE19F7"/>
    <w:rsid w:val="00C16592"/>
    <w:rsid w:val="00C63675"/>
    <w:rsid w:val="00D5227F"/>
    <w:rsid w:val="00D52890"/>
    <w:rsid w:val="00D648D7"/>
    <w:rsid w:val="00DA32E6"/>
    <w:rsid w:val="00DB0EA0"/>
    <w:rsid w:val="00DD5C2A"/>
    <w:rsid w:val="00DD5EB5"/>
    <w:rsid w:val="00DE11B9"/>
    <w:rsid w:val="00DF784D"/>
    <w:rsid w:val="00E46C0C"/>
    <w:rsid w:val="00E46CC6"/>
    <w:rsid w:val="00E54C11"/>
    <w:rsid w:val="00EC30B7"/>
    <w:rsid w:val="00ED091B"/>
    <w:rsid w:val="00F07858"/>
    <w:rsid w:val="00F165D4"/>
    <w:rsid w:val="00F36A08"/>
    <w:rsid w:val="00F6356D"/>
    <w:rsid w:val="00F75917"/>
    <w:rsid w:val="00F92DC8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16</cp:revision>
  <cp:lastPrinted>2020-01-29T13:33:00Z</cp:lastPrinted>
  <dcterms:created xsi:type="dcterms:W3CDTF">2020-04-09T07:12:00Z</dcterms:created>
  <dcterms:modified xsi:type="dcterms:W3CDTF">2020-06-30T11:29:00Z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